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28" w:rsidRPr="00262928" w:rsidRDefault="00262928" w:rsidP="00262928">
      <w:pPr>
        <w:jc w:val="right"/>
        <w:rPr>
          <w:b/>
          <w:u w:val="single"/>
          <w:lang w:val="uk-UA"/>
        </w:rPr>
      </w:pPr>
      <w:r>
        <w:rPr>
          <w:b/>
          <w:u w:val="single"/>
          <w:lang w:val="uk-UA"/>
        </w:rPr>
        <w:t>Додаток №1</w:t>
      </w:r>
      <w:r>
        <w:rPr>
          <w:b/>
          <w:u w:val="single"/>
          <w:lang w:val="en-US"/>
        </w:rPr>
        <w:t xml:space="preserve"> </w:t>
      </w:r>
    </w:p>
    <w:p w:rsidR="00262928" w:rsidRDefault="00262928" w:rsidP="00262928">
      <w:pPr>
        <w:jc w:val="center"/>
        <w:rPr>
          <w:b/>
          <w:u w:val="single"/>
          <w:lang w:val="uk-UA"/>
        </w:rPr>
      </w:pPr>
    </w:p>
    <w:p w:rsidR="00262928" w:rsidRPr="00262928" w:rsidRDefault="00262928" w:rsidP="00262928">
      <w:pPr>
        <w:jc w:val="center"/>
        <w:rPr>
          <w:b/>
          <w:lang w:val="uk-UA"/>
        </w:rPr>
      </w:pPr>
      <w:r w:rsidRPr="00262928">
        <w:rPr>
          <w:b/>
          <w:lang w:val="uk-UA"/>
        </w:rPr>
        <w:t>Вартість послуг</w:t>
      </w:r>
    </w:p>
    <w:p w:rsidR="00262928" w:rsidRDefault="00262928" w:rsidP="00262928">
      <w:pPr>
        <w:rPr>
          <w:b/>
          <w:u w:val="single"/>
          <w:lang w:val="uk-UA"/>
        </w:rPr>
      </w:pPr>
    </w:p>
    <w:p w:rsidR="00262928" w:rsidRDefault="00262928" w:rsidP="00262928">
      <w:pPr>
        <w:pStyle w:val="a3"/>
        <w:spacing w:after="0"/>
        <w:ind w:left="0"/>
        <w:jc w:val="both"/>
        <w:rPr>
          <w:u w:val="single"/>
          <w:lang w:val="uk-UA"/>
        </w:rPr>
      </w:pPr>
      <w:bookmarkStart w:id="0" w:name="_GoBack"/>
      <w:bookmarkEnd w:id="0"/>
    </w:p>
    <w:tbl>
      <w:tblPr>
        <w:tblStyle w:val="a5"/>
        <w:tblW w:w="6768" w:type="dxa"/>
        <w:tblInd w:w="704" w:type="dxa"/>
        <w:tblLook w:val="01E0" w:firstRow="1" w:lastRow="1" w:firstColumn="1" w:lastColumn="1" w:noHBand="0" w:noVBand="0"/>
      </w:tblPr>
      <w:tblGrid>
        <w:gridCol w:w="484"/>
        <w:gridCol w:w="4304"/>
        <w:gridCol w:w="1980"/>
      </w:tblGrid>
      <w:tr w:rsidR="00262928" w:rsidTr="002629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28" w:rsidRDefault="00262928">
            <w:pPr>
              <w:pStyle w:val="a3"/>
              <w:spacing w:after="0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  <w:p w:rsidR="00262928" w:rsidRDefault="00262928">
            <w:pPr>
              <w:pStyle w:val="a3"/>
              <w:spacing w:after="0"/>
              <w:ind w:left="0"/>
              <w:jc w:val="center"/>
              <w:rPr>
                <w:b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28" w:rsidRDefault="00262928">
            <w:pPr>
              <w:pStyle w:val="a3"/>
              <w:spacing w:after="0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Вартість, грн., без ПДВ</w:t>
            </w:r>
          </w:p>
        </w:tc>
      </w:tr>
      <w:tr w:rsidR="00262928" w:rsidTr="002629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28" w:rsidRDefault="00262928">
            <w:pPr>
              <w:pStyle w:val="a3"/>
              <w:spacing w:after="0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Обкладинка брошури «Бюджетний моніторинг» (формат А4)</w:t>
            </w:r>
          </w:p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</w:tr>
      <w:tr w:rsidR="00262928" w:rsidTr="002629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28" w:rsidRDefault="00262928">
            <w:pPr>
              <w:pStyle w:val="a3"/>
              <w:spacing w:after="0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Інфографіка</w:t>
            </w:r>
            <w:proofErr w:type="spellEnd"/>
            <w:r>
              <w:rPr>
                <w:lang w:val="uk-UA"/>
              </w:rPr>
              <w:t>, за один слайд</w:t>
            </w:r>
          </w:p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</w:tr>
      <w:tr w:rsidR="00262928" w:rsidTr="002629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28" w:rsidRDefault="00262928">
            <w:pPr>
              <w:pStyle w:val="a3"/>
              <w:spacing w:after="0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Макет прес волу 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 xml:space="preserve"> банеру </w:t>
            </w:r>
          </w:p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</w:tr>
      <w:tr w:rsidR="00262928" w:rsidTr="002629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28" w:rsidRDefault="00262928">
            <w:pPr>
              <w:pStyle w:val="a3"/>
              <w:spacing w:after="0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Макет запрошення 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 xml:space="preserve"> листівки</w:t>
            </w:r>
          </w:p>
          <w:p w:rsidR="00262928" w:rsidRDefault="0026292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</w:tr>
      <w:tr w:rsidR="00262928" w:rsidTr="002629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28" w:rsidRDefault="00262928">
            <w:pPr>
              <w:pStyle w:val="a3"/>
              <w:spacing w:after="0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i/>
                <w:lang w:val="uk-UA"/>
              </w:rPr>
            </w:pPr>
            <w:r>
              <w:rPr>
                <w:lang w:val="uk-UA"/>
              </w:rPr>
              <w:t>Оформлення презентації, за один слайд</w:t>
            </w:r>
          </w:p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</w:tr>
      <w:tr w:rsidR="00262928" w:rsidTr="002629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28" w:rsidRDefault="00262928">
            <w:pPr>
              <w:pStyle w:val="a3"/>
              <w:spacing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Обробка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фотографій, за 1шт.</w:t>
            </w:r>
          </w:p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8" w:rsidRDefault="00262928">
            <w:pPr>
              <w:pStyle w:val="a3"/>
              <w:spacing w:after="0"/>
              <w:ind w:left="0"/>
              <w:rPr>
                <w:lang w:val="uk-UA"/>
              </w:rPr>
            </w:pPr>
          </w:p>
        </w:tc>
      </w:tr>
    </w:tbl>
    <w:p w:rsidR="00262928" w:rsidRDefault="00262928" w:rsidP="00262928">
      <w:pPr>
        <w:pStyle w:val="a3"/>
        <w:spacing w:after="0"/>
        <w:ind w:left="0"/>
        <w:jc w:val="both"/>
        <w:rPr>
          <w:u w:val="single"/>
        </w:rPr>
      </w:pPr>
    </w:p>
    <w:p w:rsidR="00B572FB" w:rsidRDefault="00B572FB"/>
    <w:sectPr w:rsidR="00B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24"/>
    <w:rsid w:val="000A4124"/>
    <w:rsid w:val="00262928"/>
    <w:rsid w:val="00B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0EC1-FA75-4BEA-99A7-3D09B6FC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629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629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6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Oksana Kulishenko</cp:lastModifiedBy>
  <cp:revision>2</cp:revision>
  <dcterms:created xsi:type="dcterms:W3CDTF">2017-01-23T13:00:00Z</dcterms:created>
  <dcterms:modified xsi:type="dcterms:W3CDTF">2017-01-23T13:01:00Z</dcterms:modified>
</cp:coreProperties>
</file>